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32E39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И СОЦИАЛЬНОГО РАЗВИТИЯ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E39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E39">
        <w:rPr>
          <w:rFonts w:ascii="Times New Roman" w:hAnsi="Times New Roman" w:cs="Times New Roman"/>
          <w:b/>
          <w:bCs/>
          <w:sz w:val="24"/>
          <w:szCs w:val="24"/>
        </w:rPr>
        <w:t>ФЕДЕРАЛЬНАЯ СЛУЖБА ПО НАДЗОРУ В СФЕРЕ ЗАЩИТЫ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E39">
        <w:rPr>
          <w:rFonts w:ascii="Times New Roman" w:hAnsi="Times New Roman" w:cs="Times New Roman"/>
          <w:b/>
          <w:bCs/>
          <w:sz w:val="24"/>
          <w:szCs w:val="24"/>
        </w:rPr>
        <w:t>ПРАВ ПОТРЕБИТЕЛЕЙ И БЛАГОПОЛУЧИЯ ЧЕЛОВЕКА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E39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E39">
        <w:rPr>
          <w:rFonts w:ascii="Times New Roman" w:hAnsi="Times New Roman" w:cs="Times New Roman"/>
          <w:b/>
          <w:bCs/>
          <w:sz w:val="24"/>
          <w:szCs w:val="24"/>
        </w:rPr>
        <w:t>от 14 июля 2011 г. N 665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E39">
        <w:rPr>
          <w:rFonts w:ascii="Times New Roman" w:hAnsi="Times New Roman" w:cs="Times New Roman"/>
          <w:b/>
          <w:bCs/>
          <w:sz w:val="24"/>
          <w:szCs w:val="24"/>
        </w:rPr>
        <w:t>ОБ УТВЕРЖДЕНИИ КОДЕКСА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E39">
        <w:rPr>
          <w:rFonts w:ascii="Times New Roman" w:hAnsi="Times New Roman" w:cs="Times New Roman"/>
          <w:b/>
          <w:bCs/>
          <w:sz w:val="24"/>
          <w:szCs w:val="24"/>
        </w:rPr>
        <w:t>ЭТИКИ И СЛУЖЕБНОГО ПОВЕДЕНИЯ ФЕДЕРАЛЬНЫХ ГОСУДАРСТВЕННЫХ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E39">
        <w:rPr>
          <w:rFonts w:ascii="Times New Roman" w:hAnsi="Times New Roman" w:cs="Times New Roman"/>
          <w:b/>
          <w:bCs/>
          <w:sz w:val="24"/>
          <w:szCs w:val="24"/>
        </w:rPr>
        <w:t>ГРАЖДАНСКИХ СЛУЖАЩИХ РОСПОТРЕБНАДЗОРА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176430" w:rsidRPr="00D32E3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76430" w:rsidRPr="00D32E39" w:rsidRDefault="00176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D32E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76430" w:rsidRPr="00D32E39" w:rsidRDefault="00176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D32E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 w:rsidRPr="00D32E3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D32E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proofErr w:type="spellStart"/>
            <w:r w:rsidRPr="00D32E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Роспотребнадзора</w:t>
            </w:r>
            <w:proofErr w:type="spellEnd"/>
            <w:r w:rsidRPr="00D32E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26.10.2018 N 875)</w:t>
            </w:r>
          </w:p>
        </w:tc>
      </w:tr>
    </w:tbl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 xml:space="preserve">На основании положений Типового </w:t>
      </w:r>
      <w:hyperlink r:id="rId5" w:history="1">
        <w:r w:rsidRPr="00D32E39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D32E39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года (протокол N 21), приказываю: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7"/>
      <w:bookmarkEnd w:id="1"/>
      <w:r w:rsidRPr="00D32E39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7" w:history="1">
        <w:r w:rsidRPr="00D32E39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D32E39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федеральных государственных гражданских служащих Федеральной службы по надзору в сфере защиты прав потребителей и благополучия человека (приложение).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 xml:space="preserve">2. Управлению кадров, профилактики коррупционных и иных правонарушений и последипломного образования (Пронина А.А.), руководителям территориальных органов Федеральной службы по надзору в сфере защиты прав потребителей и благополучия человека включить в служебные контракты федеральных государственных гражданских служащих положения об ответственности за нарушение </w:t>
      </w:r>
      <w:hyperlink w:anchor="Par37" w:history="1">
        <w:r w:rsidRPr="00D32E39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D32E39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федеральных государственных гражданских служащих Федеральной службы по надзору в сфере защиты прав потребителей и благополучия человека, утвержденного </w:t>
      </w:r>
      <w:hyperlink w:anchor="Par17" w:history="1">
        <w:r w:rsidRPr="00D32E39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D32E39">
        <w:rPr>
          <w:rFonts w:ascii="Times New Roman" w:hAnsi="Times New Roman" w:cs="Times New Roman"/>
          <w:sz w:val="24"/>
          <w:szCs w:val="24"/>
        </w:rPr>
        <w:t xml:space="preserve"> настоящего Приказа.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D32E3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3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 xml:space="preserve"> от 26.10.2018 N 875)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оставляю за собой.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Г.Г.ОНИЩЕНКО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Не нуждается в государственной регистрации. Письмо Минюста России от 12 августа 2011 г. N 01/58217-ВЕ.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Приложение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Утвержден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lastRenderedPageBreak/>
        <w:t xml:space="preserve">Приказом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от 14.07.2011 N 665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7"/>
      <w:bookmarkEnd w:id="2"/>
      <w:r w:rsidRPr="00D32E39">
        <w:rPr>
          <w:rFonts w:ascii="Times New Roman" w:hAnsi="Times New Roman" w:cs="Times New Roman"/>
          <w:b/>
          <w:bCs/>
          <w:sz w:val="24"/>
          <w:szCs w:val="24"/>
        </w:rPr>
        <w:t>КОДЕКС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E39">
        <w:rPr>
          <w:rFonts w:ascii="Times New Roman" w:hAnsi="Times New Roman" w:cs="Times New Roman"/>
          <w:b/>
          <w:bCs/>
          <w:sz w:val="24"/>
          <w:szCs w:val="24"/>
        </w:rPr>
        <w:t>ЭТИКИ И СЛУЖЕБНОГО ПОВЕДЕНИЯ ФЕДЕРАЛЬНЫХ ГОСУДАРСТВЕННЫХ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E39">
        <w:rPr>
          <w:rFonts w:ascii="Times New Roman" w:hAnsi="Times New Roman" w:cs="Times New Roman"/>
          <w:b/>
          <w:bCs/>
          <w:sz w:val="24"/>
          <w:szCs w:val="24"/>
        </w:rPr>
        <w:t>ГРАЖДАНСКИХ СЛУЖАЩИХ ФЕДЕРАЛЬНОЙ СЛУЖБЫ ПО НАДЗОРУ В СФЕРЕ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E39">
        <w:rPr>
          <w:rFonts w:ascii="Times New Roman" w:hAnsi="Times New Roman" w:cs="Times New Roman"/>
          <w:b/>
          <w:bCs/>
          <w:sz w:val="24"/>
          <w:szCs w:val="24"/>
        </w:rPr>
        <w:t>ЗАЩИТЫ ПРАВ ПОТРЕБИТЕЛЕЙ И БЛАГОПОЛУЧИЯ ЧЕЛОВЕКА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176430" w:rsidRPr="00D32E3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76430" w:rsidRPr="00D32E39" w:rsidRDefault="00176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D32E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76430" w:rsidRPr="00D32E39" w:rsidRDefault="00176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D32E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" w:history="1">
              <w:r w:rsidRPr="00D32E3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D32E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proofErr w:type="spellStart"/>
            <w:r w:rsidRPr="00D32E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Роспотребнадзора</w:t>
            </w:r>
            <w:proofErr w:type="spellEnd"/>
            <w:r w:rsidRPr="00D32E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26.10.2018 N 875)</w:t>
            </w:r>
          </w:p>
        </w:tc>
      </w:tr>
    </w:tbl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32E39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 xml:space="preserve">1. Настоящий Кодекс этики и служебного поведения федеральных государственных гражданских служащих Федеральной службы по надзору в сфере защиты прав потребителей и благополучия человека (далее - Кодекс) разработан в соответствии с положениями </w:t>
      </w:r>
      <w:hyperlink r:id="rId8" w:history="1">
        <w:r w:rsidRPr="00D32E39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D32E39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2009, N 4, ст. 445), Федеральных законов от 25 декабря 2008 г. </w:t>
      </w:r>
      <w:hyperlink r:id="rId9" w:history="1">
        <w:r w:rsidRPr="00D32E39">
          <w:rPr>
            <w:rFonts w:ascii="Times New Roman" w:hAnsi="Times New Roman" w:cs="Times New Roman"/>
            <w:color w:val="0000FF"/>
            <w:sz w:val="24"/>
            <w:szCs w:val="24"/>
          </w:rPr>
          <w:t>N 273-ФЗ</w:t>
        </w:r>
      </w:hyperlink>
      <w:r w:rsidRPr="00D32E39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 (Собрание законодательства Российской Федерации, 2008, N 52, ст. 6228), от 27 мая 2003 г. N 58-ФЗ "О системе государственной службы Российской Федерации" (Собрание законодательства Российской Федерации, 2003, N 22, ст. 2063, N 46, ст. 4437; 2006, N 29, ст. 3123; 2007, N 49, ст. 6070; 2011, N 1, ст. 31), от 27 июля 2004 г. </w:t>
      </w:r>
      <w:hyperlink r:id="rId10" w:history="1">
        <w:r w:rsidRPr="00D32E39">
          <w:rPr>
            <w:rFonts w:ascii="Times New Roman" w:hAnsi="Times New Roman" w:cs="Times New Roman"/>
            <w:color w:val="0000FF"/>
            <w:sz w:val="24"/>
            <w:szCs w:val="24"/>
          </w:rPr>
          <w:t>N 79-ФЗ</w:t>
        </w:r>
      </w:hyperlink>
      <w:r w:rsidRPr="00D32E39">
        <w:rPr>
          <w:rFonts w:ascii="Times New Roman" w:hAnsi="Times New Roman" w:cs="Times New Roman"/>
          <w:sz w:val="24"/>
          <w:szCs w:val="24"/>
        </w:rPr>
        <w:t xml:space="preserve">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 2009, N 29, ст. 3597, N 29, ст. 3624, N 48, ст. 5719, N 51, ст. 6150, N 51, ст. 6159; 2010, N 5, ст. 459, N 7, ст. 704, N 49, ст. 6413, N 51 (ч. III), ст. 6810; 2011, N 1, ст. 31), </w:t>
      </w:r>
      <w:hyperlink r:id="rId11" w:history="1">
        <w:r w:rsidRPr="00D32E39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32E39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законодательства Российской Федерации, 2002, N 33, ст. 3196; 2007, N 13, ст. 1531; 2009, N 29, ст. 3658), иных нормативных правовых актов Российской Федерации, а также Типового </w:t>
      </w:r>
      <w:hyperlink r:id="rId12" w:history="1">
        <w:r w:rsidRPr="00D32E39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D32E39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государственных служащих Российской Федерации и муниципальных служащих (одобрен решением Совета при Президенте Российской Федерации по противодействию коррупции от 23.12.2010, протокол N 21) и основан на общепризнанных нравственных принципах и нормах российского общества и государства.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 федеральных государственных гражданских служащих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 xml:space="preserve"> и его территориальных органов (далее - гражданские служащие) независимо от замещаемой ими должности.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 xml:space="preserve">3. Гражданину Российской Федерации, поступающему на федеральную государственную гражданскую службу в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 xml:space="preserve"> и его территориальные органы, рекомендуется ознакомиться с положениями Кодекса и руководствоваться ими в процессе своей служебной деятельности.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4. Каждому гражданскому служащему рекомендуется принимать все необходимые меры для соблюдения положений Кодекса, а каждый гражданин Российской Федерации вправе ожидать от гражданского служащего поведения в отношениях с ним в соответствии с положениями Кодекса.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 xml:space="preserve">5. Целью Кодекса является обобщение этических норм и установление правил служебного поведения гражданских служащих для достойного выполнения ими своей профессиональной </w:t>
      </w:r>
      <w:r w:rsidRPr="00D32E39">
        <w:rPr>
          <w:rFonts w:ascii="Times New Roman" w:hAnsi="Times New Roman" w:cs="Times New Roman"/>
          <w:sz w:val="24"/>
          <w:szCs w:val="24"/>
        </w:rPr>
        <w:lastRenderedPageBreak/>
        <w:t>деятельности, а также содействие укреплению авторитета гражданских служащих, доверия граждан к государственным органам и обеспечение единых норм поведения гражданских служащих.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6. Кодекс призван повысить эффективность выполнения гражданскими служащими своих должностных (служебных) обязанностей.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 xml:space="preserve">7. Кодекс служит основой для формирования взаимоотношений в сфере федеральной государственной гражданской службы в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Роспотребнадзоре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 xml:space="preserve"> и его территориальных органов, основанных на нормах морали, уважительного отношения к федеральной государственной гражданской службе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8. 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32E39">
        <w:rPr>
          <w:rFonts w:ascii="Times New Roman" w:hAnsi="Times New Roman" w:cs="Times New Roman"/>
          <w:b/>
          <w:bCs/>
          <w:sz w:val="24"/>
          <w:szCs w:val="24"/>
        </w:rPr>
        <w:t>II. Основные принципы и правила служебного поведения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E39">
        <w:rPr>
          <w:rFonts w:ascii="Times New Roman" w:hAnsi="Times New Roman" w:cs="Times New Roman"/>
          <w:b/>
          <w:bCs/>
          <w:sz w:val="24"/>
          <w:szCs w:val="24"/>
        </w:rPr>
        <w:t>гражданских служащих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 xml:space="preserve">9. Основные принципы служебного поведения гражданских служащих являются основой поведения граждан Российской Федерации в связи с нахождением их на федеральной государственной гражданской службе в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Роспотребнадзоре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 xml:space="preserve"> и его территориальных органах.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10. Гражданские служащие, сознавая ответственность перед государством, обществом и гражданами, призваны: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 xml:space="preserve">10.1. Исполнять должностные (служебные) обязанности добросовестно и на высоком профессиональном уровне в целях обеспечения эффективной работы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 xml:space="preserve"> и его территориальных органах;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 xml:space="preserve">10.2. 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>, так и гражданских служащих;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 xml:space="preserve">10.3. Осуществлять свою деятельность в пределах полномочий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 xml:space="preserve"> и его территориальных органов;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10.4.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10.5.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(служебных) обязанностей;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10.6. Соблюдать беспристрастность, исключающую возможность влияния на служебную деятельность решений политических партий и общественных объединений;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10.7. Соблюдать нормы служебной, профессиональной этики и правила делового поведения;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10.8. Проявлять корректность и внимательность в обращении с гражданами и должностными лицами;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lastRenderedPageBreak/>
        <w:t>10.9.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 xml:space="preserve">10.10. Воздерживаться от поведения, которое могло бы вызвать сомнение в добросовестном исполнении должностных (служебных) обязанностей, а также избегать конфликтных ситуаций, способных нанести ущерб репутации гражданского служащего или авторитету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 xml:space="preserve"> и его территориальных органов;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10.11.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10.12.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 xml:space="preserve">10.13. Воздерживаться от публичных высказываний, суждений и оценок в отношении деятельности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 xml:space="preserve"> (территориального органа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 xml:space="preserve">), его руководителя (руководителя территориального органа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>), если это не входит в должностные (служебные) обязанности гражданского служащего;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10.14. Соблюдать установленные правила публичных выступлений и предоставления служебной информации;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 xml:space="preserve">10.15. Уважительно относиться к деятельности представителей средств массовой информации по информированию общества о работе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 xml:space="preserve"> и его территориальных органов, а также оказывать содействие в получении достоверной информации в установленном порядке;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10.16.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10.17.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 xml:space="preserve">11. Гражданскому служащему, наделенному организационно-распорядительными полномочиями по отношению к другим гражданским служащим, рекомендуется быть для них образцом профессионализма, безупречной репутации, способствовать формированию в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Роспотребнадзоре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 xml:space="preserve"> и его территориальном органе благоприятного для эффективной работы морально-психологического климата.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12. Гражданский служащий, наделенный организационно-распорядительными полномочиями по отношению к другим гражданским служащим, призван: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12.1. Принимать меры по предотвращению и урегулированию конфликта интересов;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12.2. Принимать меры по предупреждению коррупции;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lastRenderedPageBreak/>
        <w:t>12.3. Не допускать случаев принуждения гражданских служащих к участию в деятельности политических партий и общественных объединений.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 xml:space="preserve">13. Гражданскому служащему, наделенному организационно-распорядительными полномочиями по отношению к другим гражданским служащим, следует принимать меры к тому, чтобы подчиненные ему гражданские служащие не допускали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 xml:space="preserve">14. Гражданским служащим следует соблюдать </w:t>
      </w:r>
      <w:hyperlink r:id="rId13" w:history="1">
        <w:r w:rsidRPr="00D32E39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D32E39">
        <w:rPr>
          <w:rFonts w:ascii="Times New Roman" w:hAnsi="Times New Roman" w:cs="Times New Roman"/>
          <w:sz w:val="24"/>
          <w:szCs w:val="24"/>
        </w:rPr>
        <w:t xml:space="preserve"> ношения форменной одежды для руководства, иных должностных лиц центрального аппарата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 xml:space="preserve"> и территориальных органов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 xml:space="preserve">, утвержденные Приказом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 xml:space="preserve"> от 31 января 2007 г. N 23 (зарегистрирован в Министерстве юстиции Российской Федерации 27 февраля 2007 г. N 8998).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32E39">
        <w:rPr>
          <w:rFonts w:ascii="Times New Roman" w:hAnsi="Times New Roman" w:cs="Times New Roman"/>
          <w:b/>
          <w:bCs/>
          <w:sz w:val="24"/>
          <w:szCs w:val="24"/>
        </w:rPr>
        <w:t>III. Рекомендательные этические правила служебного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E39">
        <w:rPr>
          <w:rFonts w:ascii="Times New Roman" w:hAnsi="Times New Roman" w:cs="Times New Roman"/>
          <w:b/>
          <w:bCs/>
          <w:sz w:val="24"/>
          <w:szCs w:val="24"/>
        </w:rPr>
        <w:t>поведения гражданских служащих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 xml:space="preserve">15. В служебном поведении гражданскому служащему необходимо исходить из конституционных положений о том, что человек, его права и свободы являются </w:t>
      </w:r>
      <w:proofErr w:type="gramStart"/>
      <w:r w:rsidRPr="00D32E39">
        <w:rPr>
          <w:rFonts w:ascii="Times New Roman" w:hAnsi="Times New Roman" w:cs="Times New Roman"/>
          <w:sz w:val="24"/>
          <w:szCs w:val="24"/>
        </w:rPr>
        <w:t>высшей ценностью</w:t>
      </w:r>
      <w:proofErr w:type="gramEnd"/>
      <w:r w:rsidRPr="00D32E39">
        <w:rPr>
          <w:rFonts w:ascii="Times New Roman" w:hAnsi="Times New Roman" w:cs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Федеральным государственным гражданским служащим при осуществлении профессиональной служебной деятельности необходимо руководствоваться идеями и убеждениями, отраженными в ценностях и миссии Федеральной службы по надзору в сфере защиты прав потребителей и благополучия человека и реализуемые через профессиональные и личностные качества (компетенции), представленными в Единой модели ценностей, миссии Федеральной службы по надзору в сфере защиты прав потребителей и благополучия человека (</w:t>
      </w:r>
      <w:hyperlink w:anchor="Par123" w:history="1">
        <w:r w:rsidRPr="00D32E39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</w:t>
        </w:r>
      </w:hyperlink>
      <w:r w:rsidRPr="00D32E39">
        <w:rPr>
          <w:rFonts w:ascii="Times New Roman" w:hAnsi="Times New Roman" w:cs="Times New Roman"/>
          <w:sz w:val="24"/>
          <w:szCs w:val="24"/>
        </w:rPr>
        <w:t xml:space="preserve"> к Кодексу этики).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4" w:history="1">
        <w:r w:rsidRPr="00D32E39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D3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 xml:space="preserve"> от 26.10.2018 N 875)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16. В служебном поведении гражданский служащий воздерживается от: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16.1.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16.2.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16.3.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16.4. Курения во время служебных совещаний, бесед, иного служебного общения с гражданами.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17.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Гражданскому служащему рекомендуется быть вежливым, доброжелательным, корректным, внимательным и проявлять терпимость в общении с гражданами и коллегами.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lastRenderedPageBreak/>
        <w:t>Гражданскому служащему рекомендуется соблюдать правила поведения во внеслужебное время и нормы этики при использовании социальных сетей (</w:t>
      </w:r>
      <w:hyperlink w:anchor="Par171" w:history="1">
        <w:r w:rsidRPr="00D32E39">
          <w:rPr>
            <w:rFonts w:ascii="Times New Roman" w:hAnsi="Times New Roman" w:cs="Times New Roman"/>
            <w:color w:val="0000FF"/>
            <w:sz w:val="24"/>
            <w:szCs w:val="24"/>
          </w:rPr>
          <w:t>приложение N 2</w:t>
        </w:r>
      </w:hyperlink>
      <w:r w:rsidRPr="00D32E39">
        <w:rPr>
          <w:rFonts w:ascii="Times New Roman" w:hAnsi="Times New Roman" w:cs="Times New Roman"/>
          <w:sz w:val="24"/>
          <w:szCs w:val="24"/>
        </w:rPr>
        <w:t xml:space="preserve"> к Кодексу этики).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5" w:history="1">
        <w:r w:rsidRPr="00D32E39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D3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 xml:space="preserve"> от 26.10.2018 N 875)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18. Внешний вид гражданского служащего при исполнении им должностных (служебных)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Гражданскому служащему рекомендуется соблюдать Рекомендации по стилю одежды федеральных государственных гражданских служащих и работников Федеральной службы по надзору в сфере защиты прав потребителей и благополучия человека в служебное время (</w:t>
      </w:r>
      <w:hyperlink w:anchor="Par245" w:history="1">
        <w:r w:rsidRPr="00D32E39">
          <w:rPr>
            <w:rFonts w:ascii="Times New Roman" w:hAnsi="Times New Roman" w:cs="Times New Roman"/>
            <w:color w:val="0000FF"/>
            <w:sz w:val="24"/>
            <w:szCs w:val="24"/>
          </w:rPr>
          <w:t>приложение N 3</w:t>
        </w:r>
      </w:hyperlink>
      <w:r w:rsidRPr="00D32E39">
        <w:rPr>
          <w:rFonts w:ascii="Times New Roman" w:hAnsi="Times New Roman" w:cs="Times New Roman"/>
          <w:sz w:val="24"/>
          <w:szCs w:val="24"/>
        </w:rPr>
        <w:t xml:space="preserve"> к Кодексу этики).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6" w:history="1">
        <w:r w:rsidRPr="00D32E39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D3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 xml:space="preserve"> от 26.10.2018 N 875)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32E39">
        <w:rPr>
          <w:rFonts w:ascii="Times New Roman" w:hAnsi="Times New Roman" w:cs="Times New Roman"/>
          <w:b/>
          <w:bCs/>
          <w:sz w:val="24"/>
          <w:szCs w:val="24"/>
        </w:rPr>
        <w:t>IV. Ответственность за нарушение положений Кодекса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 xml:space="preserve">19. Нарушение гражданским служащим положений Кодекса подлежит моральному осуждению, а также рассмотрению на заседании соответствующей комиссии по соблюдению требований к служебному поведению гражданских служащих и урегулированию конфликта интересов, образованной в соответствии с </w:t>
      </w:r>
      <w:hyperlink r:id="rId17" w:history="1">
        <w:r w:rsidRPr="00D32E39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D32E39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 и действующей на основании </w:t>
      </w:r>
      <w:hyperlink r:id="rId18" w:history="1">
        <w:r w:rsidRPr="00D32E39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D32E39">
        <w:rPr>
          <w:rFonts w:ascii="Times New Roman" w:hAnsi="Times New Roman" w:cs="Times New Roman"/>
          <w:sz w:val="24"/>
          <w:szCs w:val="24"/>
        </w:rPr>
        <w:t xml:space="preserve"> о комиссиях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интересов, утвержденного Приказом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 xml:space="preserve"> от 8 ноября 2010 г. N 396 (зарегистрирован в Министерстве юстиции России 30 ноября 2010 г. N 19075).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Соблюдение гражданскими служащими положений Кодекса предлагается учитывать при проведении аттестации в целях определения соответствия замещаемой должности федеральной государственной гражданской службы, формировании кадрового резерва для выдвижения на вышестоящие должности, а также при применении дисциплинарных взысканий.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к Кодексу этики и служебного поведения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федеральных государственных гражданских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 xml:space="preserve">служащих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>, утвержденного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 xml:space="preserve"> от 14.07.2011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N 665, с изменениями, внесенными приказом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 xml:space="preserve"> 26.10.2018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(рекомендуемая)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123"/>
      <w:bookmarkEnd w:id="3"/>
      <w:r w:rsidRPr="00D32E39">
        <w:rPr>
          <w:rFonts w:ascii="Times New Roman" w:hAnsi="Times New Roman" w:cs="Times New Roman"/>
          <w:b/>
          <w:bCs/>
          <w:sz w:val="24"/>
          <w:szCs w:val="24"/>
        </w:rPr>
        <w:t>ЕДИНАЯ МОДЕЛЬ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E39">
        <w:rPr>
          <w:rFonts w:ascii="Times New Roman" w:hAnsi="Times New Roman" w:cs="Times New Roman"/>
          <w:b/>
          <w:bCs/>
          <w:sz w:val="24"/>
          <w:szCs w:val="24"/>
        </w:rPr>
        <w:t>ЦЕННОСТЕЙ, МИССИИ ФЕДЕРАЛЬНОЙ СЛУЖБЫ ПО НАДЗОРУ В СФЕРЕ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E39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ЗАЩИТЫ ПРАВ ПОТРЕБИТЕЛЕЙ И БЛАГОПОЛУЧИЯ ЧЕЛОВЕКА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176430" w:rsidRPr="00D32E3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76430" w:rsidRPr="00D32E39" w:rsidRDefault="00176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D32E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76430" w:rsidRPr="00D32E39" w:rsidRDefault="00176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D32E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19" w:history="1">
              <w:r w:rsidRPr="00D32E3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D32E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proofErr w:type="spellStart"/>
            <w:r w:rsidRPr="00D32E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Роспотребнадзора</w:t>
            </w:r>
            <w:proofErr w:type="spellEnd"/>
            <w:r w:rsidRPr="00D32E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26.10.2018 N 875)</w:t>
            </w:r>
          </w:p>
        </w:tc>
      </w:tr>
    </w:tbl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32E39">
        <w:rPr>
          <w:rFonts w:ascii="Times New Roman" w:hAnsi="Times New Roman" w:cs="Times New Roman"/>
          <w:b/>
          <w:bCs/>
          <w:sz w:val="24"/>
          <w:szCs w:val="24"/>
        </w:rPr>
        <w:t>Миссия Федеральной службы по надзору в сфере защиты прав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E39">
        <w:rPr>
          <w:rFonts w:ascii="Times New Roman" w:hAnsi="Times New Roman" w:cs="Times New Roman"/>
          <w:b/>
          <w:bCs/>
          <w:sz w:val="24"/>
          <w:szCs w:val="24"/>
        </w:rPr>
        <w:t>потребителей и благополучия человека: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- Минимизация рисков для здоровья населения и защита потребителя от некачественного продукта и услуги.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32E39">
        <w:rPr>
          <w:rFonts w:ascii="Times New Roman" w:hAnsi="Times New Roman" w:cs="Times New Roman"/>
          <w:b/>
          <w:bCs/>
          <w:sz w:val="24"/>
          <w:szCs w:val="24"/>
        </w:rPr>
        <w:t>Ценности Федеральной службы по надзору в сфере защиты прав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E39">
        <w:rPr>
          <w:rFonts w:ascii="Times New Roman" w:hAnsi="Times New Roman" w:cs="Times New Roman"/>
          <w:b/>
          <w:bCs/>
          <w:sz w:val="24"/>
          <w:szCs w:val="24"/>
        </w:rPr>
        <w:t>потребителей и благополучия человека: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- профессионализм и компетентность государственных гражданских служащих;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- честность и беспристрастность при исполнении государственными гражданскими служащими должностных обязанностей;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- обеспечение защиты законных интересов граждан Российской Федерации и организаций;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- соблюдение норм служебной и профессиональной этики, деловых взаимоотношений и конструктивного сотрудничества;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- соблюдение установленных правил предоставления служебной информации и публичных выступлений.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32E39">
        <w:rPr>
          <w:rFonts w:ascii="Times New Roman" w:hAnsi="Times New Roman" w:cs="Times New Roman"/>
          <w:b/>
          <w:bCs/>
          <w:sz w:val="24"/>
          <w:szCs w:val="24"/>
        </w:rPr>
        <w:t>Профессиональные и личностные качества (компетенции)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E39">
        <w:rPr>
          <w:rFonts w:ascii="Times New Roman" w:hAnsi="Times New Roman" w:cs="Times New Roman"/>
          <w:b/>
          <w:bCs/>
          <w:sz w:val="24"/>
          <w:szCs w:val="24"/>
        </w:rPr>
        <w:t>государственных гражданских служащих Федеральной службы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E39">
        <w:rPr>
          <w:rFonts w:ascii="Times New Roman" w:hAnsi="Times New Roman" w:cs="Times New Roman"/>
          <w:b/>
          <w:bCs/>
          <w:sz w:val="24"/>
          <w:szCs w:val="24"/>
        </w:rPr>
        <w:t>по надзору в сфере защиты прав потребителей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E39">
        <w:rPr>
          <w:rFonts w:ascii="Times New Roman" w:hAnsi="Times New Roman" w:cs="Times New Roman"/>
          <w:b/>
          <w:bCs/>
          <w:sz w:val="24"/>
          <w:szCs w:val="24"/>
        </w:rPr>
        <w:t>и благополучия человека: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Общие компетенции: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- системное (стратегическое) мышление;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- персональная эффективность;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- нацеленность на достижение результата;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- гибкость мышления и готовность к изменениям;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- стремление к развитию;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- коммуникативные умения (работа в команде).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Управленческие компетенции: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- умение руководить подчиненными, эффективно планировать, организовывать работу и контролировать ее выполнение;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- умение оперативно реализовывать управленческие решения и принимать ответственность.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к Кодексу этики и служебного поведения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федеральных государственных гражданских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 xml:space="preserve">служащих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>, утвержденного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 xml:space="preserve"> от 14.07.2011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N 665, с изменениями, внесенными приказом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 xml:space="preserve"> 26.10.2018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171"/>
      <w:bookmarkEnd w:id="4"/>
      <w:r w:rsidRPr="00D32E39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E39">
        <w:rPr>
          <w:rFonts w:ascii="Times New Roman" w:hAnsi="Times New Roman" w:cs="Times New Roman"/>
          <w:b/>
          <w:bCs/>
          <w:sz w:val="24"/>
          <w:szCs w:val="24"/>
        </w:rPr>
        <w:t>ПО СОБЛЮДЕНИЮ ПРАВИЛ ПОВЕДЕНИЯ ФЕДЕРАЛЬНЫХ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E39">
        <w:rPr>
          <w:rFonts w:ascii="Times New Roman" w:hAnsi="Times New Roman" w:cs="Times New Roman"/>
          <w:b/>
          <w:bCs/>
          <w:sz w:val="24"/>
          <w:szCs w:val="24"/>
        </w:rPr>
        <w:t>ГОСУДАРСТВЕННЫХ ГРАЖДАНСКИХ СЛУЖАЩИХ ФЕДЕРАЛЬНОЙ СЛУЖБЫ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E39">
        <w:rPr>
          <w:rFonts w:ascii="Times New Roman" w:hAnsi="Times New Roman" w:cs="Times New Roman"/>
          <w:b/>
          <w:bCs/>
          <w:sz w:val="24"/>
          <w:szCs w:val="24"/>
        </w:rPr>
        <w:t>ПО НАДЗОРУ В СФЕРЕ ЗАЩИТЫ ПРАВ ПОТРЕБИТЕЛЕЙ И БЛАГОПОЛУЧИЯ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E39">
        <w:rPr>
          <w:rFonts w:ascii="Times New Roman" w:hAnsi="Times New Roman" w:cs="Times New Roman"/>
          <w:b/>
          <w:bCs/>
          <w:sz w:val="24"/>
          <w:szCs w:val="24"/>
        </w:rPr>
        <w:t>ЧЕЛОВЕКА ВО ВНЕСЛУЖЕБНОЕ ВРЕМЯ И НОРМ ЭТИКИ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E39">
        <w:rPr>
          <w:rFonts w:ascii="Times New Roman" w:hAnsi="Times New Roman" w:cs="Times New Roman"/>
          <w:b/>
          <w:bCs/>
          <w:sz w:val="24"/>
          <w:szCs w:val="24"/>
        </w:rPr>
        <w:t>ПРИ ИСПОЛЬЗОВАНИИ СОЦИАЛЬНЫХ СЕТЕЙ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176430" w:rsidRPr="00D32E3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76430" w:rsidRPr="00D32E39" w:rsidRDefault="00176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D32E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76430" w:rsidRPr="00D32E39" w:rsidRDefault="00176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D32E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(введены </w:t>
            </w:r>
            <w:hyperlink r:id="rId20" w:history="1">
              <w:r w:rsidRPr="00D32E3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D32E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proofErr w:type="spellStart"/>
            <w:r w:rsidRPr="00D32E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Роспотребнадзора</w:t>
            </w:r>
            <w:proofErr w:type="spellEnd"/>
            <w:r w:rsidRPr="00D32E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26.10.2018 N 875)</w:t>
            </w:r>
          </w:p>
        </w:tc>
      </w:tr>
    </w:tbl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 xml:space="preserve">Настоящие Рекомендации по соблюдению правил поведения федеральных государственных гражданских служащих Федеральной службы по надзору в сфере защиты прав потребителей и благополучия человека во внеслужебное время и норм этики при использовании социальных сетей (далее - Рекомендации,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 xml:space="preserve">) разработаны с целью формирования должной морали, профессиональной чести и служебного этикета федеральных государственных гражданских служащих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 xml:space="preserve"> (далее - Гражданские служащие), выработки потребности соблюдения профессионально-этических норм поведения и нравственности Гражданских служащих, их самоконтроля.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32E39">
        <w:rPr>
          <w:rFonts w:ascii="Times New Roman" w:hAnsi="Times New Roman" w:cs="Times New Roman"/>
          <w:b/>
          <w:bCs/>
          <w:sz w:val="24"/>
          <w:szCs w:val="24"/>
        </w:rPr>
        <w:t>1. Основные принципы поведения федеральных государственных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E39">
        <w:rPr>
          <w:rFonts w:ascii="Times New Roman" w:hAnsi="Times New Roman" w:cs="Times New Roman"/>
          <w:b/>
          <w:bCs/>
          <w:sz w:val="24"/>
          <w:szCs w:val="24"/>
        </w:rPr>
        <w:t>гражданских служащих во внеслужебное время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 xml:space="preserve">1.1. Федеральная служба по надзору в сфере защиты прав потребителей и благополучия человека стремится к установлению основ этических норм и правил поведения во внеслужебной деятельности Гражданских служащих, укреплению авторитета Гражданских служащих как представителей федерального государственного органа, а также к повышению доверия граждан к деятельности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 xml:space="preserve">1.2. Гражданский 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>, как федерального органа исполнительной власти, и в целом государственной службе.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1.3. В целях противодействия коррупции и иным правонарушениям Гражданскому служащему рекомендуется руководствоваться в своем поведении при исполнении должностных обязанностей следующими основополагающими морально-этическими ценностями: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lastRenderedPageBreak/>
        <w:t>- честность;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- беспристрастность.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1.4. Гражданский служащий во внеслужебных отношениях должен не допускать каких-либо поступков, способных вызвать сомнения в порядочности его действий и тем самым подорвать доверие общества к деятельности государственных органов.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Необходимо помнить, что личные дружеские взаимоотношения, включая встречи в свободное от работы время, с лицами, в отношении которых Гражданский служащий непосредственно осуществляет функции государственного управления (контрольные и надзорные мероприятия, распределение бюджетных ассигнований или ограниченных ресурсов, осуществление государственных закупок либо выдача лицензий и разрешений и другие функции), способны вызвать обоснованные подозрения у окружающих в необъективности решений, принимаемых в пользу данных лиц.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1.5. Гражданскому служащему запрещается получать подарки или какие-либо иные вознаграждения в связи с исполнением должностных (служебных) обязанностей. Не рекомендуется получать подарки на личных торжественных мероприятиях, от своих друзей или связанных с ними лиц, которые одновременно являются лицами, в отношении которых Гражданский служащий непосредственно осуществляет функции государственного управления. Прием таких подарков может его скомпрометировать и повлечь возникновение сомнений в его честности, беспристрастности и объективности.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Участие в развлекательных мероприятиях, отдых, в том числе за рубежом, в компании лиц, в отношении которых Гражданский служащий осуществляет функции государственного управления, способны скомпрометировать Гражданского служащего.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Стоит воздерживаться от безвозмездного получения услуг, результатов выполненных работ, а также от безвозмездного получения имущества, в том числе во временное пользование, от коммерческих и некоммерческих организаций, поскольку получение подарков в виде любой материальной выгоды Гражданскому служащему запрещено.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Во внеслужебном поведении необходимо воздерживаться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Дорогое имущество, законность происхождения которого не очевидна, может восприниматься как полученное в результате злоупотребления своим должностным положением.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1.6. Гражданский служащий не должен использовать служебное положение для оказания влияния на деятельность государственных органов, организаций, должностных лиц и граждан при решении вопросов личного характера как для себя, так и в интересах иных лиц.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Гражданскому служащему не допускается использование служебного удостоверения и иных служебных средств, в том числе служебного транспорта, а также служебной информации для получения личных преимуществ для себя или иных лиц (например, при взаимодействии с сотрудниками Госавтоинспекции, получении государственных (муниципальных) услуг, преодоления очередей и т.д.).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 xml:space="preserve">Неэтичным для Гражданского служащего при решении вопросов личного характера для себя или в интересах иных лиц является упоминание фамилии, имени, отчества или должности третьих </w:t>
      </w:r>
      <w:r w:rsidRPr="00D32E39">
        <w:rPr>
          <w:rFonts w:ascii="Times New Roman" w:hAnsi="Times New Roman" w:cs="Times New Roman"/>
          <w:sz w:val="24"/>
          <w:szCs w:val="24"/>
        </w:rPr>
        <w:lastRenderedPageBreak/>
        <w:t>лиц, обладающих политическим или административным влиянием, с целью получения преимущества.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Гражданскому служащему рекомендуется сообщать супруге (супругу), детям и иным близким родственникам (свойственникам) о недопустимости использования его имени, должности и авторитета для решения вопросов личного характера.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Недопустимым является использование Гражданским служащим своего должностного статуса для целей, не связанных с осуществлением служебной деятельности, в том числе для рекламы товаров и услуг.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Гражданскому служащему не следует совершать поступки, позволяющие усомниться в обоснованности или рациональности использования им транспортных средств, средств материально-технического и иного обеспечения, другого государственного имущества, включая передачу их третьим лицам для целей, не связанных с осуществлением должностных обязанностей.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32E39">
        <w:rPr>
          <w:rFonts w:ascii="Times New Roman" w:hAnsi="Times New Roman" w:cs="Times New Roman"/>
          <w:b/>
          <w:bCs/>
          <w:sz w:val="24"/>
          <w:szCs w:val="24"/>
        </w:rPr>
        <w:t>2. Общие правила поведения во внеслужебное время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2.1. Вне зависимости от места и времени Гражданским служащим необходимо учитывать, что их поведение должно всецело соответствовать ограничениям, запретам и требованиям, и не допускать поступков, способных вызвать сомнения в их честности и порядочности.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 xml:space="preserve">2.2. Профессиональная деятельность Гражданских служащих, замещающих руководящие должности, как правило, носит публичный характер, такие Гражданские служащие легко узнаваемы, непосредственно ассоциируются с федеральным органом исполнительной власти, с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>, в связи с чем обращают на себя внимание общества, включая средства массовой информации, в том числе и во внеслужебное время.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Гражданские служащие, замещающие руководящие должности, своим личным примером формируют правила поведения подчиненных.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2.3. Вне зависимости от замещаемой должности необходимо помнить, что Гражданский служащий не должен совершать поступки, порочащие его честь и достоинство.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Гражданскому служащему рекомендуется до совершения какого-либо поступка, этичность которого может быть поставлена под сомнение, задуматься об его последствиях.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32E39">
        <w:rPr>
          <w:rFonts w:ascii="Times New Roman" w:hAnsi="Times New Roman" w:cs="Times New Roman"/>
          <w:b/>
          <w:bCs/>
          <w:sz w:val="24"/>
          <w:szCs w:val="24"/>
        </w:rPr>
        <w:t>3. Общие правила по использованию социальных сетей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3.1. При размещении информации в информационно-телекоммуникационной сети "Интернет" (далее - сеть Интернет) в социальных медиа, в личных целях необходимо подходить к данному вопросу осознанно и ответственно. Недопустимо размещение Гражданским служащим изображений, текстовых, аудио, видеоматериалов, прямо или косвенно указывающих на его должностной статус, если данное действие не связано с исполнением должностных (служебных) обязанностей.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3.2. Гражданский служащий должен помнить, что информация, опубликованная в сети Интернет, может оставаться открытой для доступа неограниченное количество времени и неограниченному кругу лиц.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lastRenderedPageBreak/>
        <w:t xml:space="preserve">3.3. Предоставление и публичное размещение информации от имени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 xml:space="preserve"> имеют право осуществлять только лица, уполномоченные на размещение и предоставление такой информации.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32E39">
        <w:rPr>
          <w:rFonts w:ascii="Times New Roman" w:hAnsi="Times New Roman" w:cs="Times New Roman"/>
          <w:b/>
          <w:bCs/>
          <w:sz w:val="24"/>
          <w:szCs w:val="24"/>
        </w:rPr>
        <w:t>4. Ответственность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 xml:space="preserve">4.1. Неэтичный поступок Гражданского служащего, в том числе совершенный во внеслужебное время, в случае если он влечет причинение вреда его репутации, авторитету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 xml:space="preserve"> и в целом федеральной государственной гражданской службе, может стать предметом рассмотрения комиссиями по соблюдению требований к служебному поведению федеральных государственных гражданских служащих и урегулированию конфликта интересов и повлечь наступление ответственности, предусмотренной законодательством Российской Федерации, если данный поступок был связан с использованием его должностного статуса и (или) является нарушением установленных ограничений, запретов и требований к служебному поведению.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 xml:space="preserve">4.2. По итогам рассмотрения данного вопроса руководителю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 xml:space="preserve"> (территориального органа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>) может быть рекомендовано: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- указать Гражданскому служащему на недопустимость совершения неэтичного поступка;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- применить к Гражданскому служащему конкретную меру ответственности, предусмотренную законодательством о государственной гражданской службе Российской Федерации и о противодействии коррупции.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Указание Гражданскому служащему на недопустимость совершения неэтичного поступка может выражаться в: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- устном замечании;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- предупреждении о недопустимости совершения неэтичного поступка;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- требовании о публичном извинении.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 xml:space="preserve">По решению руководителя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 xml:space="preserve"> (территориального органа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>) указание на недопустимость совершения неэтичного поступка может быть совершено в присутствии иных Гражданских служащих.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 xml:space="preserve">4.3. Меры дисциплинарной ответственности, предусмотренные федеральными законами, должны применяться к Гражданскому служащему в случае, если совершение неэтичного поступка повлекло нарушение установленных ограничений, запретов и требований к служебному поведению. При этом строгость мер ответственности за совершенный Гражданским служащим неэтичный поступок зависит от объема ущерба, причиненного репутации Гражданского служащего или авторитету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>. Принципиальное значение имеет анализ поступка Гражданского служащего на предмет его соответствия ограничениям, запретам и требованиям к служебному поведению исходя из характера, места, времени и обстоятельств его совершения.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 xml:space="preserve">Размер аудитории, которой стало известно о совершении Гражданским служащим неэтичного поступка, увеличивает ущерб, причиненный репутации Гражданского служащего, авторитету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>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lastRenderedPageBreak/>
        <w:t>4.4. Наличие фактов совершения Гражданским служащим неэтичного поступка, в том числе рассмотренного на заседаниях комиссий по соблюдению требований к служебному поведению федеральных государственных гражданских служащих и урегулированию конфликта интересов, рекомендуется учитывать при принятии кадровых решений.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к Кодексу этики и служебного поведения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федеральных государственных гражданских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 xml:space="preserve">служащих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>, утвержденного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 xml:space="preserve"> от 14.07.2011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N 665, с изменениями, внесенными приказом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 xml:space="preserve"> 26.10.2018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245"/>
      <w:bookmarkEnd w:id="5"/>
      <w:r w:rsidRPr="00D32E39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E39">
        <w:rPr>
          <w:rFonts w:ascii="Times New Roman" w:hAnsi="Times New Roman" w:cs="Times New Roman"/>
          <w:b/>
          <w:bCs/>
          <w:sz w:val="24"/>
          <w:szCs w:val="24"/>
        </w:rPr>
        <w:t>ПО СТИЛЮ ОДЕЖДЫ ФЕДЕРАЛЬНЫХ ГОСУДАРСТВЕННЫХ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E39">
        <w:rPr>
          <w:rFonts w:ascii="Times New Roman" w:hAnsi="Times New Roman" w:cs="Times New Roman"/>
          <w:b/>
          <w:bCs/>
          <w:sz w:val="24"/>
          <w:szCs w:val="24"/>
        </w:rPr>
        <w:t>ГРАЖДАНСКИХ СЛУЖАЩИХ И РАБОТНИКОВ ФЕДЕРАЛЬНОЙ СЛУЖБЫ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E39">
        <w:rPr>
          <w:rFonts w:ascii="Times New Roman" w:hAnsi="Times New Roman" w:cs="Times New Roman"/>
          <w:b/>
          <w:bCs/>
          <w:sz w:val="24"/>
          <w:szCs w:val="24"/>
        </w:rPr>
        <w:t>ПО НАДЗОРУ В СФЕРЕ ЗАЩИТЫ ПРАВ ПОТРЕБИТЕЛЕЙ И БЛАГОПОЛУЧИЯ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E39">
        <w:rPr>
          <w:rFonts w:ascii="Times New Roman" w:hAnsi="Times New Roman" w:cs="Times New Roman"/>
          <w:b/>
          <w:bCs/>
          <w:sz w:val="24"/>
          <w:szCs w:val="24"/>
        </w:rPr>
        <w:t>ЧЕЛОВЕКА В СЛУЖЕБНОЕ ВРЕМЯ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176430" w:rsidRPr="00D32E3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76430" w:rsidRPr="00D32E39" w:rsidRDefault="00176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D32E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76430" w:rsidRPr="00D32E39" w:rsidRDefault="00176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D32E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(введены </w:t>
            </w:r>
            <w:hyperlink r:id="rId21" w:history="1">
              <w:r w:rsidRPr="00D32E3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D32E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proofErr w:type="spellStart"/>
            <w:r w:rsidRPr="00D32E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Роспотребнадзора</w:t>
            </w:r>
            <w:proofErr w:type="spellEnd"/>
            <w:r w:rsidRPr="00D32E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26.10.2018 N 875)</w:t>
            </w:r>
          </w:p>
        </w:tc>
      </w:tr>
    </w:tbl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Настоящие Рекомендации по стилю одежды федеральных государственных гражданских служащих и работников Федеральной службы по надзору в сфере защиты прав потребителей и благополучия человека в служебное время (далее - Рекомендации) разработаны в целях соблюдения делового стиля федеральными государственными гражданскими служащими и работниками при исполнении ими служебных обязанностей.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32E3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 xml:space="preserve">1.1. Федеральная служба по надзору в сфере защиты прав потребителей и благополучия человека (далее -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 xml:space="preserve">) стремится к добросовестному исполнению федеральными государственными гражданскими служащими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 xml:space="preserve"> (далее - гражданский служащий) и работниками должностных (служебных) обязанностей и поддержанию делового стиля, который включает в себя безупречный внешний вид гражданских служащих и работников.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1.2. Соблюдение Рекомендаций требуется как на рабочем месте, так и при решении официальных вопросов, связанных с исполнением должностных (служебных) обязанностей.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1.3. Гражданские служащие и работники должны придерживаться общепринятых стандартов и норм делового стиля в повседневной одежде.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32E39">
        <w:rPr>
          <w:rFonts w:ascii="Times New Roman" w:hAnsi="Times New Roman" w:cs="Times New Roman"/>
          <w:b/>
          <w:bCs/>
          <w:sz w:val="24"/>
          <w:szCs w:val="24"/>
        </w:rPr>
        <w:t>2. Общие обязательные правила при выборе одежды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 xml:space="preserve">2.1. Внешний вид гражданского служащего и работника в зависимости от условий службы и формата служебного мероприятия должен способствовать уважительному отношению граждан к </w:t>
      </w:r>
      <w:r w:rsidRPr="00D32E39">
        <w:rPr>
          <w:rFonts w:ascii="Times New Roman" w:hAnsi="Times New Roman" w:cs="Times New Roman"/>
          <w:sz w:val="24"/>
          <w:szCs w:val="24"/>
        </w:rPr>
        <w:lastRenderedPageBreak/>
        <w:t xml:space="preserve">репутации гражданского служащего (работника) и (или) авторитету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 xml:space="preserve"> в целом, соответствовать сложившемуся общепринятому деловому и организационному стилю, который отличают официальность, сдержанность, традиционность, аккуратность.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2.2. Одежда гражданских служащих (работников), как мужчин, так и женщин, должна быть выдержана в деловом стиле. Основные требования к одежде - строгость, чистота, удобство, практичность.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2.3. Не допускается в служебное время ношение: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- одежды и обуви спортивного и пляжного стиля, в том числе джинсовой и кожаной одежды, шортов, открытых сарафанов, теннисок, спортивных свитеров, кроссовок;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- одежды с глубоким декольте, оголяющей плечи и живот, мини-юбок (длина - выше середины бедра), юбок с высоким разрезом;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- объемных трикотажных изделий спортивного стиля, слишком коротких или с очень низким вырезом джемперов, одежды из блестящих тканей, нарядной одежды;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 xml:space="preserve">- небрежной,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неглаженной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 xml:space="preserve"> и неопрятной одежды;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- сандалий и шлепанцев, обуви с завязками на щиколотках.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2.4. Цветовые решения в одежде должны соответствовать классическому деловому стилю.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2.5. В осенне-зимний период необходимо пользоваться сменной обувью.</w:t>
      </w:r>
    </w:p>
    <w:p w:rsidR="00176430" w:rsidRPr="00D32E39" w:rsidRDefault="00176430" w:rsidP="001764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>2.6. Не следует пользоваться парфюмерией, имеющей резко выраженный запах. Предпочтение следует отдавать мягким, свежим, легким духам или туалетной воде. Духи или туалетная вода, прочие средства парфюмерии и косметики не должны доставлять неудобства окружающим. Духи должны чувствоваться слегка и только при приближении.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32E39">
        <w:rPr>
          <w:rFonts w:ascii="Times New Roman" w:hAnsi="Times New Roman" w:cs="Times New Roman"/>
          <w:b/>
          <w:bCs/>
          <w:sz w:val="24"/>
          <w:szCs w:val="24"/>
        </w:rPr>
        <w:t>3. Ответственность</w:t>
      </w: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430" w:rsidRPr="00D32E39" w:rsidRDefault="00176430" w:rsidP="0017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39">
        <w:rPr>
          <w:rFonts w:ascii="Times New Roman" w:hAnsi="Times New Roman" w:cs="Times New Roman"/>
          <w:sz w:val="24"/>
          <w:szCs w:val="24"/>
        </w:rPr>
        <w:t xml:space="preserve">Несоблюдение гражданским служащим (работником) положений Рекомендации по стилю одежды в служебное время федеральных государственных гражданских служащих и работников Федеральной службы по надзору в сфере защиты прав потребителей и благополучия человека в служебное время подлежит моральному осуждению, а также рассмотрению на заседаниях комиссий </w:t>
      </w:r>
      <w:proofErr w:type="spellStart"/>
      <w:r w:rsidRPr="00D32E3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32E39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интересов.</w:t>
      </w:r>
    </w:p>
    <w:bookmarkEnd w:id="0"/>
    <w:p w:rsidR="00176430" w:rsidRDefault="00176430" w:rsidP="0017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BFB" w:rsidRPr="00D32E39" w:rsidRDefault="00966BFB">
      <w:pPr>
        <w:rPr>
          <w:rFonts w:ascii="Times New Roman" w:hAnsi="Times New Roman" w:cs="Times New Roman"/>
          <w:sz w:val="24"/>
          <w:szCs w:val="24"/>
        </w:rPr>
      </w:pPr>
    </w:p>
    <w:sectPr w:rsidR="00966BFB" w:rsidRPr="00D32E39" w:rsidSect="00B8427C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30"/>
    <w:rsid w:val="0014557C"/>
    <w:rsid w:val="00176430"/>
    <w:rsid w:val="00966BFB"/>
    <w:rsid w:val="00C21D67"/>
    <w:rsid w:val="00CD0FBC"/>
    <w:rsid w:val="00D3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A3C9D-108F-4086-A247-F200171B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FB8ADD230D9A85D0C373DD3BD0751FA1B3D5285A0A3792516DF459213E305969D3671D4C9F3BB23B8A1N4TAL" TargetMode="External"/><Relationship Id="rId13" Type="http://schemas.openxmlformats.org/officeDocument/2006/relationships/hyperlink" Target="consultantplus://offline/ref=21BFB8ADD230D9A85D0C373DD3BD0751FE153F538DFDA9717C1ADD429D4CE602879D3573CAC8F2A42AECF1073BB9AF319BF48851A6BFA7NBTCL" TargetMode="External"/><Relationship Id="rId18" Type="http://schemas.openxmlformats.org/officeDocument/2006/relationships/hyperlink" Target="consultantplus://offline/ref=21BFB8ADD230D9A85D0C373DD3BD0751F91B3D578CFEF47B7443D1409A43B91580D43972CAC8F3A429B3F4122AE1A03187EB894FBABDA6B4N3T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1BFB8ADD230D9A85D0C373DD3BD0751FB123A5186F1F47B7443D1409A43B91580D43972CAC8F3AD27B3F4122AE1A03187EB894FBABDA6B4N3T0L" TargetMode="External"/><Relationship Id="rId7" Type="http://schemas.openxmlformats.org/officeDocument/2006/relationships/hyperlink" Target="consultantplus://offline/ref=21BFB8ADD230D9A85D0C373DD3BD0751FB123A5186F1F47B7443D1409A43B91580D43972CAC8F3A420B3F4122AE1A03187EB894FBABDA6B4N3T0L" TargetMode="External"/><Relationship Id="rId12" Type="http://schemas.openxmlformats.org/officeDocument/2006/relationships/hyperlink" Target="consultantplus://offline/ref=21BFB8ADD230D9A85D0C373DD3BD0751F91239528EF3F47B7443D1409A43B91580D43972CAC8F3A524B3F4122AE1A03187EB894FBABDA6B4N3T0L" TargetMode="External"/><Relationship Id="rId17" Type="http://schemas.openxmlformats.org/officeDocument/2006/relationships/hyperlink" Target="consultantplus://offline/ref=21BFB8ADD230D9A85D0C373DD3BD0751FA14325586F7F47B7443D1409A43B91592D4617EC8CAEDA421A6A2436FNBT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BFB8ADD230D9A85D0C373DD3BD0751FB123A5186F1F47B7443D1409A43B91580D43972CAC8F3A427B3F4122AE1A03187EB894FBABDA6B4N3T0L" TargetMode="External"/><Relationship Id="rId20" Type="http://schemas.openxmlformats.org/officeDocument/2006/relationships/hyperlink" Target="consultantplus://offline/ref=21BFB8ADD230D9A85D0C373DD3BD0751FB123A5186F1F47B7443D1409A43B91580D43972CAC8F3A120B3F4122AE1A03187EB894FBABDA6B4N3T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BFB8ADD230D9A85D0C373DD3BD0751FB123A5186F1F47B7443D1409A43B91580D43972CAC8F3A421B3F4122AE1A03187EB894FBABDA6B4N3T0L" TargetMode="External"/><Relationship Id="rId11" Type="http://schemas.openxmlformats.org/officeDocument/2006/relationships/hyperlink" Target="consultantplus://offline/ref=21BFB8ADD230D9A85D0C373DD3BD0751F01A3F5787FDA9717C1ADD429D4CE602879D3573CAC8F6A52AECF1073BB9AF319BF48851A6BFA7NBTCL" TargetMode="External"/><Relationship Id="rId5" Type="http://schemas.openxmlformats.org/officeDocument/2006/relationships/hyperlink" Target="consultantplus://offline/ref=21BFB8ADD230D9A85D0C373DD3BD0751F91239528EF3F47B7443D1409A43B91580D43972CAC8F3A524B3F4122AE1A03187EB894FBABDA6B4N3T0L" TargetMode="External"/><Relationship Id="rId15" Type="http://schemas.openxmlformats.org/officeDocument/2006/relationships/hyperlink" Target="consultantplus://offline/ref=21BFB8ADD230D9A85D0C373DD3BD0751FB123A5186F1F47B7443D1409A43B91580D43972CAC8F3A425B3F4122AE1A03187EB894FBABDA6B4N3T0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1BFB8ADD230D9A85D0C373DD3BD0751FB11395F87F7F47B7443D1409A43B91580D43972CAC8F2A228B3F4122AE1A03187EB894FBABDA6B4N3T0L" TargetMode="External"/><Relationship Id="rId19" Type="http://schemas.openxmlformats.org/officeDocument/2006/relationships/hyperlink" Target="consultantplus://offline/ref=21BFB8ADD230D9A85D0C373DD3BD0751FB123A5186F1F47B7443D1409A43B91580D43972CAC8F3A721B3F4122AE1A03187EB894FBABDA6B4N3T0L" TargetMode="External"/><Relationship Id="rId4" Type="http://schemas.openxmlformats.org/officeDocument/2006/relationships/hyperlink" Target="consultantplus://offline/ref=21BFB8ADD230D9A85D0C373DD3BD0751FB123A5186F1F47B7443D1409A43B91580D43972CAC8F3A524B3F4122AE1A03187EB894FBABDA6B4N3T0L" TargetMode="External"/><Relationship Id="rId9" Type="http://schemas.openxmlformats.org/officeDocument/2006/relationships/hyperlink" Target="consultantplus://offline/ref=21BFB8ADD230D9A85D0C373DD3BD0751FB123D5189F7F47B7443D1409A43B91580D43976C2C3A7F465EDAD416CAAAC339BF7884ENATDL" TargetMode="External"/><Relationship Id="rId14" Type="http://schemas.openxmlformats.org/officeDocument/2006/relationships/hyperlink" Target="consultantplus://offline/ref=21BFB8ADD230D9A85D0C373DD3BD0751FB123A5186F1F47B7443D1409A43B91580D43972CAC8F3A423B3F4122AE1A03187EB894FBABDA6B4N3T0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5243</Words>
  <Characters>29886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2019-10-22T11:19:00Z</dcterms:created>
  <dcterms:modified xsi:type="dcterms:W3CDTF">2019-10-22T12:24:00Z</dcterms:modified>
</cp:coreProperties>
</file>